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293" w:rsidRPr="00936293" w:rsidRDefault="00936293" w:rsidP="0093629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6293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936293">
        <w:rPr>
          <w:rFonts w:ascii="Tahoma" w:eastAsia="Times New Roman" w:hAnsi="Tahoma" w:cs="Tahoma"/>
          <w:b/>
          <w:bCs/>
          <w:sz w:val="20"/>
        </w:rPr>
        <w:t>-</w:t>
      </w:r>
      <w:r w:rsidRPr="00936293">
        <w:rPr>
          <w:rFonts w:ascii="Tahoma" w:eastAsia="Times New Roman" w:hAnsi="Tahoma" w:cs="Tahoma"/>
          <w:b/>
          <w:bCs/>
          <w:szCs w:val="20"/>
          <w:rtl/>
          <w:lang w:bidi="fa-IR"/>
        </w:rPr>
        <w:t>مصیبت</w:t>
      </w:r>
    </w:p>
    <w:p w:rsidR="00936293" w:rsidRPr="00936293" w:rsidRDefault="00936293" w:rsidP="0093629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امیر علی شریفی</w:t>
      </w:r>
    </w:p>
    <w:p w:rsidR="00936293" w:rsidRPr="00936293" w:rsidRDefault="00936293" w:rsidP="0093629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>مصیبت هایشان بی انتها بود</w:t>
      </w:r>
    </w:p>
    <w:p w:rsidR="00936293" w:rsidRPr="00936293" w:rsidRDefault="00936293" w:rsidP="0093629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>برای زینب آن هم کربلا بود</w:t>
      </w:r>
    </w:p>
    <w:p w:rsidR="00936293" w:rsidRPr="00936293" w:rsidRDefault="00936293" w:rsidP="0093629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سه آیه : </w:t>
      </w:r>
      <w:r w:rsidRPr="00936293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میخ</w:t>
      </w: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، </w:t>
      </w:r>
      <w:r w:rsidRPr="00936293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سیلی</w:t>
      </w: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، </w:t>
      </w:r>
      <w:r w:rsidRPr="00936293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زخم بستر</w:t>
      </w:r>
    </w:p>
    <w:p w:rsidR="00936293" w:rsidRPr="00936293" w:rsidRDefault="00936293" w:rsidP="00936293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همین ها </w:t>
      </w:r>
      <w:r w:rsidRPr="00936293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کوثر</w:t>
      </w:r>
      <w:r w:rsidRPr="00936293">
        <w:rPr>
          <w:rFonts w:ascii="Tahoma" w:eastAsia="Times New Roman" w:hAnsi="Tahoma" w:cs="Tahoma"/>
          <w:sz w:val="20"/>
          <w:szCs w:val="20"/>
          <w:rtl/>
          <w:lang w:bidi="fa-IR"/>
        </w:rPr>
        <w:t>  آن روزها بود</w:t>
      </w:r>
      <w:r w:rsidRPr="0093629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36293" w:rsidRDefault="00936293" w:rsidP="00936293"/>
    <w:p w:rsidR="00EB5155" w:rsidRPr="00936293" w:rsidRDefault="00EB5155" w:rsidP="00936293"/>
    <w:sectPr w:rsidR="00EB5155" w:rsidRPr="00936293" w:rsidSect="00EB5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36293"/>
    <w:rsid w:val="00936293"/>
    <w:rsid w:val="00EB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362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Alghadir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2013-10-01T16:18:00Z</dcterms:created>
  <dcterms:modified xsi:type="dcterms:W3CDTF">2013-10-01T16:19:00Z</dcterms:modified>
</cp:coreProperties>
</file>